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300F0E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2C116B">
        <w:rPr>
          <w:rFonts w:ascii="Times New Roman" w:hAnsi="Times New Roman"/>
          <w:b/>
          <w:sz w:val="28"/>
          <w:szCs w:val="24"/>
        </w:rPr>
        <w:t>закона</w:t>
      </w:r>
      <w:r w:rsidR="00F043FE" w:rsidRPr="00F043FE">
        <w:rPr>
          <w:rFonts w:ascii="Times New Roman" w:hAnsi="Times New Roman"/>
          <w:b/>
          <w:sz w:val="28"/>
          <w:szCs w:val="24"/>
        </w:rPr>
        <w:t xml:space="preserve"> Забайкальского края </w:t>
      </w:r>
      <w:r w:rsidR="009A1408" w:rsidRPr="009A1408">
        <w:rPr>
          <w:rFonts w:ascii="Times New Roman" w:hAnsi="Times New Roman"/>
          <w:b/>
          <w:sz w:val="28"/>
          <w:szCs w:val="24"/>
        </w:rPr>
        <w:t>«О внесении изменения в Закон Забайкальского края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</w:t>
      </w:r>
    </w:p>
    <w:p w:rsidR="009A1408" w:rsidRDefault="009A1408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1408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116B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C85E57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Забайкальского края </w:t>
      </w:r>
      <w:r w:rsidR="0068495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A1408" w:rsidRPr="009A1408">
        <w:rPr>
          <w:rFonts w:ascii="Times New Roman" w:eastAsia="Times New Roman" w:hAnsi="Times New Roman"/>
          <w:bCs/>
          <w:sz w:val="24"/>
          <w:szCs w:val="24"/>
          <w:lang w:eastAsia="ru-RU"/>
        </w:rPr>
        <w:t>«О внесении изменения в Закон Забайкальского края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</w:t>
      </w:r>
    </w:p>
    <w:p w:rsidR="0098063C" w:rsidRPr="0098063C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98063C" w:rsidRPr="0098063C">
        <w:rPr>
          <w:rFonts w:ascii="Times New Roman" w:eastAsia="Times New Roman" w:hAnsi="Times New Roman"/>
          <w:sz w:val="24"/>
          <w:szCs w:val="24"/>
          <w:lang w:eastAsia="ru-RU"/>
        </w:rPr>
        <w:t>Региональная служба по тарифам и цено</w:t>
      </w:r>
      <w:r w:rsidR="0098063C">
        <w:rPr>
          <w:rFonts w:ascii="Times New Roman" w:eastAsia="Times New Roman" w:hAnsi="Times New Roman"/>
          <w:sz w:val="24"/>
          <w:szCs w:val="24"/>
          <w:lang w:eastAsia="ru-RU"/>
        </w:rPr>
        <w:t>образованию Забайкальского края</w:t>
      </w:r>
    </w:p>
    <w:p w:rsidR="00AB7EB3" w:rsidRPr="00224152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8" w:history="1">
        <w:r w:rsidR="00224152" w:rsidRPr="00224152">
          <w:rPr>
            <w:rStyle w:val="a7"/>
            <w:rFonts w:ascii="Times New Roman" w:hAnsi="Times New Roman"/>
            <w:sz w:val="24"/>
          </w:rPr>
          <w:t>https://minek.75.ru/deyatel-nost/ocenka-reguliruyuschego-vozdeystviya/ocenka-proektov/2025-god/proekty-rst/412952-proekt-izmeneniy-v-616-zzk-ot-26-06-2025</w:t>
        </w:r>
      </w:hyperlink>
      <w:r w:rsidR="00224152" w:rsidRPr="00224152">
        <w:rPr>
          <w:rFonts w:ascii="Times New Roman" w:hAnsi="Times New Roman"/>
          <w:sz w:val="24"/>
        </w:rPr>
        <w:t xml:space="preserve"> </w:t>
      </w:r>
    </w:p>
    <w:p w:rsidR="00820D87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с </w:t>
      </w:r>
      <w:r w:rsidR="00224152">
        <w:rPr>
          <w:rFonts w:ascii="Times New Roman" w:hAnsi="Times New Roman"/>
          <w:b/>
          <w:sz w:val="24"/>
          <w:szCs w:val="24"/>
        </w:rPr>
        <w:t>3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по </w:t>
      </w:r>
      <w:r w:rsidR="00224152">
        <w:rPr>
          <w:rFonts w:ascii="Times New Roman" w:hAnsi="Times New Roman"/>
          <w:b/>
          <w:sz w:val="24"/>
          <w:szCs w:val="24"/>
        </w:rPr>
        <w:t>23</w:t>
      </w:r>
      <w:r w:rsidR="004B41C8" w:rsidRPr="00C85E57">
        <w:rPr>
          <w:rFonts w:ascii="Times New Roman" w:hAnsi="Times New Roman"/>
          <w:b/>
          <w:sz w:val="24"/>
          <w:szCs w:val="24"/>
        </w:rPr>
        <w:t xml:space="preserve"> </w:t>
      </w:r>
      <w:r w:rsidR="00224152">
        <w:rPr>
          <w:rFonts w:ascii="Times New Roman" w:hAnsi="Times New Roman"/>
          <w:b/>
          <w:sz w:val="24"/>
          <w:szCs w:val="24"/>
        </w:rPr>
        <w:t>июля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2025</w:t>
      </w:r>
      <w:r w:rsidR="009A1408">
        <w:rPr>
          <w:rFonts w:ascii="Times New Roman" w:hAnsi="Times New Roman"/>
          <w:b/>
          <w:sz w:val="24"/>
          <w:szCs w:val="24"/>
        </w:rPr>
        <w:t xml:space="preserve"> </w:t>
      </w:r>
      <w:r w:rsidR="004B41C8" w:rsidRPr="00C85E57">
        <w:rPr>
          <w:rFonts w:ascii="Times New Roman" w:hAnsi="Times New Roman"/>
          <w:b/>
          <w:sz w:val="24"/>
          <w:szCs w:val="24"/>
        </w:rPr>
        <w:t>года (включительно)</w:t>
      </w:r>
    </w:p>
    <w:p w:rsidR="008D6AFE" w:rsidRDefault="008D6AFE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C83521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0C16D0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AF3043" w:rsidRDefault="00AF3043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0D87" w:rsidRDefault="00C83521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24152">
        <w:rPr>
          <w:rFonts w:ascii="Times New Roman" w:eastAsia="Times New Roman" w:hAnsi="Times New Roman"/>
          <w:b/>
          <w:sz w:val="24"/>
          <w:szCs w:val="24"/>
          <w:lang w:eastAsia="ru-RU"/>
        </w:rPr>
        <w:t>24.07</w:t>
      </w:r>
      <w:r w:rsidR="00AF3043" w:rsidRPr="00D6564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98063C" w:rsidRPr="00D65647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</w:p>
    <w:p w:rsidR="00300F0E" w:rsidRPr="00AF3043" w:rsidRDefault="00300F0E" w:rsidP="00A51C27">
      <w:pPr>
        <w:suppressAutoHyphens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tbl>
      <w:tblPr>
        <w:tblW w:w="1063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2137"/>
        <w:gridCol w:w="6029"/>
        <w:gridCol w:w="1628"/>
      </w:tblGrid>
      <w:tr w:rsidR="00C83521" w:rsidRPr="00350538" w:rsidTr="00AA661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A37A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4219C1" w:rsidRPr="00350538" w:rsidTr="00AA6610">
        <w:trPr>
          <w:trHeight w:val="6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277FCC" w:rsidRDefault="0098063C" w:rsidP="00352585">
            <w:pPr>
              <w:pStyle w:val="ConsPlusNormal"/>
              <w:suppressAutoHyphens/>
              <w:ind w:left="360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2" w:rsidRPr="00565358" w:rsidRDefault="0098063C" w:rsidP="002507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D0">
              <w:rPr>
                <w:rFonts w:ascii="Times New Roman" w:hAnsi="Times New Roman"/>
                <w:sz w:val="24"/>
              </w:rP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3C" w:rsidRPr="00887A24" w:rsidRDefault="00E32EEF" w:rsidP="00887A24">
            <w:pPr>
              <w:pStyle w:val="a6"/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0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закона Забайкальского края «О внесении изменений в Закон Забайкальского края «Об отдельных вопросах реализации Федерального закона «О государственном регулировании производства </w:t>
            </w:r>
            <w:r w:rsidRPr="00887A24">
              <w:rPr>
                <w:rFonts w:ascii="Times New Roman" w:hAnsi="Times New Roman" w:cs="Times New Roman"/>
                <w:sz w:val="24"/>
                <w:szCs w:val="24"/>
              </w:rPr>
              <w:t>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 (далее – Законопроект) предлагается дополнить статьей 31, согласно части 1 которой допускается розничная продажа алкогольной продукции при оказании услуг общественного питания в объектам общественного питания, расположенных в многоквартирных домах при определенных (шести) условиях (наличия в объекте питания не менее 6 столов, обеспеченных  24 посадочными местами, наличия  в штатном расписании не менее 5 работников, включая полные ставки повара, официанта, уборщика; наличия специально оборудованного места для приготовления блюд; наличия отдельных туалетных комнат для персонала и посетителей; наличие меню на госязыке; наличие техпаспорта предприятия общественного питания)</w:t>
            </w:r>
            <w:r w:rsidR="00C85E57" w:rsidRPr="00887A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F4A" w:rsidRPr="000C16D0" w:rsidRDefault="00035F4A" w:rsidP="00345F85">
            <w:pPr>
              <w:pStyle w:val="a6"/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абз. 3 ч. 4.1 ст.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</w:t>
            </w:r>
            <w:r w:rsidRPr="000C1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ограничении потребления (распития) алкогольной продукции» 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питания), в том числе полный запрет на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территориях.</w:t>
            </w:r>
          </w:p>
          <w:p w:rsidR="00500503" w:rsidRPr="000C16D0" w:rsidRDefault="00035F4A" w:rsidP="00345F85">
            <w:pPr>
              <w:pStyle w:val="a6"/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0">
              <w:rPr>
                <w:rFonts w:ascii="Times New Roman" w:hAnsi="Times New Roman" w:cs="Times New Roman"/>
                <w:sz w:val="24"/>
                <w:szCs w:val="24"/>
              </w:rPr>
              <w:t>Таким образом, установление условий, предусмотренных подпунктами 1-6 части 1 статьи 31 Законопроекта не относится к компетенции субъекта Российской Федерации, анализируемые условия создают препятствия для осуществления предпринимательской деятельности, а значит в указанном виде Законоп</w:t>
            </w:r>
            <w:r w:rsidR="00A37A84" w:rsidRPr="000C16D0">
              <w:rPr>
                <w:rFonts w:ascii="Times New Roman" w:hAnsi="Times New Roman" w:cs="Times New Roman"/>
                <w:sz w:val="24"/>
                <w:szCs w:val="24"/>
              </w:rPr>
              <w:t>роект принят быть не может.</w:t>
            </w:r>
          </w:p>
          <w:p w:rsidR="00A37A84" w:rsidRPr="000C16D0" w:rsidRDefault="00345F85" w:rsidP="00345F85">
            <w:pPr>
              <w:pStyle w:val="a6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0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субъекты РФ </w:t>
            </w:r>
            <w:hyperlink r:id="rId9" w:history="1">
              <w:r w:rsidRPr="000C16D0">
                <w:rPr>
                  <w:rFonts w:ascii="Times New Roman" w:hAnsi="Times New Roman" w:cs="Times New Roman"/>
                  <w:sz w:val="24"/>
                  <w:szCs w:val="24"/>
                </w:rPr>
                <w:t>вправе установить</w:t>
              </w:r>
            </w:hyperlink>
            <w:r w:rsidRPr="000C16D0">
              <w:rPr>
                <w:rFonts w:ascii="Times New Roman" w:hAnsi="Times New Roman" w:cs="Times New Roman"/>
                <w:sz w:val="24"/>
                <w:szCs w:val="24"/>
              </w:rPr>
              <w:t xml:space="preserve"> для объектов общепита </w:t>
            </w:r>
            <w:r w:rsidRPr="000C16D0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 и (или) рядом с ними повышенные требования к площади зала обслуживания, времени розничной продажи алкоголя и запрет продажи алкоголя. Иных мер законодательством не предусмотрено.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350538" w:rsidRDefault="004219C1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0037" w:rsidRPr="003874C9" w:rsidTr="00AA6610">
        <w:trPr>
          <w:trHeight w:val="6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37" w:rsidRDefault="000C3B3C" w:rsidP="00352585">
            <w:pPr>
              <w:pStyle w:val="ConsPlusNormal"/>
              <w:suppressAutoHyphens/>
              <w:ind w:left="360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37" w:rsidRPr="009A48AB" w:rsidRDefault="00AE2140" w:rsidP="002507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D0">
              <w:rPr>
                <w:rFonts w:ascii="Times New Roman" w:hAnsi="Times New Roman"/>
                <w:sz w:val="24"/>
              </w:rPr>
              <w:t>ООО</w:t>
            </w:r>
            <w:r>
              <w:rPr>
                <w:rFonts w:ascii="Times New Roman" w:hAnsi="Times New Roman"/>
              </w:rPr>
              <w:t xml:space="preserve"> «</w:t>
            </w:r>
            <w:r w:rsidRPr="000C16D0">
              <w:rPr>
                <w:rFonts w:ascii="Times New Roman" w:hAnsi="Times New Roman"/>
                <w:sz w:val="24"/>
                <w:szCs w:val="24"/>
              </w:rPr>
              <w:t>Антикризис»</w:t>
            </w:r>
            <w:r w:rsidR="00AA6610" w:rsidRPr="000C16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6610" w:rsidRPr="000C16D0">
              <w:rPr>
                <w:rFonts w:ascii="Times New Roman" w:eastAsiaTheme="minorHAnsi" w:hAnsi="Times New Roman" w:cstheme="minorBidi"/>
                <w:kern w:val="3"/>
                <w:sz w:val="24"/>
                <w:szCs w:val="24"/>
                <w:lang w:eastAsia="ja-JP" w:bidi="fa-IR"/>
              </w:rPr>
              <w:t>ООО «Арсенал», ООО «Империя», ООО «Корона», ООО «Кураж»</w:t>
            </w:r>
            <w:r w:rsidR="001B7631" w:rsidRPr="000C16D0">
              <w:rPr>
                <w:rFonts w:ascii="Times New Roman" w:eastAsiaTheme="minorHAnsi" w:hAnsi="Times New Roman" w:cstheme="minorBidi"/>
                <w:kern w:val="3"/>
                <w:sz w:val="24"/>
                <w:szCs w:val="24"/>
                <w:lang w:eastAsia="ja-JP" w:bidi="fa-IR"/>
              </w:rPr>
              <w:t>, ООО «Фортуна»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37" w:rsidRPr="000C16D0" w:rsidRDefault="007E6562" w:rsidP="00A37A84">
            <w:pPr>
              <w:pStyle w:val="a6"/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Подпунктами 1,2,3,4,5,6 пункта 1 статьи 3.1 «Нового закона» вводятся требования </w:t>
            </w:r>
            <w:r w:rsidR="00077BFD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(количество столов, </w:t>
            </w:r>
            <w:r w:rsidR="00C173F1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посадочные</w:t>
            </w:r>
            <w:r w:rsidR="00077BFD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места, количество работников и т.д.) </w:t>
            </w:r>
            <w:r w:rsidR="00C173F1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которые</w:t>
            </w:r>
            <w:r w:rsidR="00077BFD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будут является основанием для выдачи, прекра</w:t>
            </w:r>
            <w:r w:rsidR="00C173F1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щения и аннулирование лицензии. </w:t>
            </w:r>
            <w:r w:rsidR="00077BFD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 свою очередь принятие таких требований запрещено частью 7 ст. 2 Федерального закона от 31 июля 2020 </w:t>
            </w:r>
            <w:r w:rsidR="00C173F1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года №247 «Об обязательных требованиях в Российской Федерации</w:t>
            </w:r>
            <w:r w:rsidR="00DA7AAE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(далее по тексту – ФЗ № 247) запрещается устанавливать «обязательные требования» </w:t>
            </w:r>
            <w:r w:rsidR="007029A5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законами,</w:t>
            </w:r>
            <w:r w:rsidR="00DA7AAE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не относящимися к уровню – федерального закона или нормативного правов</w:t>
            </w:r>
            <w:r w:rsidR="0034386C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ого акта Президента Российской Федерации, Правительства Российской Федерации</w:t>
            </w:r>
            <w:r w:rsidR="000C3B3C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;</w:t>
            </w:r>
          </w:p>
          <w:p w:rsidR="000C3B3C" w:rsidRPr="000C16D0" w:rsidRDefault="007225E1" w:rsidP="00567932">
            <w:pPr>
              <w:pStyle w:val="a6"/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Требование пункта 1 статьи</w:t>
            </w:r>
            <w:r w:rsidR="007029A5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3.1 «Нового закона» сформулированное в предложение «…находящихся в собственности, хозяйственном ведении, </w:t>
            </w:r>
            <w:r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оперативном</w:t>
            </w:r>
            <w:r w:rsidR="007029A5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управлении</w:t>
            </w:r>
            <w:r w:rsidR="007029A5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или в аренде, срок которой определен договором и составляет один год и более…» по своей сути является </w:t>
            </w:r>
            <w:r w:rsidR="00741C9E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требованием,</w:t>
            </w:r>
            <w:r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которое будет основанием для выдачи, </w:t>
            </w:r>
            <w:r w:rsidR="00FF2D30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прекращения и аннулирования </w:t>
            </w:r>
            <w:r w:rsidR="00741C9E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лицензии</w:t>
            </w:r>
            <w:r w:rsidR="00184A55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. Это доказывается тем, что аналогичное по содержанию требование указано как основание для получения лицензии в подпункте 5 пункта 9 ст. 19 Федерального закона от 22 ноября 1995 года № 171 «О государственном регулировании производства и оборота этило</w:t>
            </w:r>
            <w:r w:rsidR="00741C9E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во</w:t>
            </w:r>
            <w:r w:rsidR="00184A55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го спирта, алкогольной и спиртосодержащей продукции и об </w:t>
            </w:r>
            <w:r w:rsidR="00741C9E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ограничении</w:t>
            </w:r>
            <w:r w:rsidR="00184A55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741C9E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потребления</w:t>
            </w:r>
            <w:r w:rsidR="00184A55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(распития) алкогольной </w:t>
            </w:r>
            <w:r w:rsidR="00184A55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продукции</w:t>
            </w:r>
            <w:r w:rsidR="00433410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». В свою очередь принятие таких требований запрещено частью 7 ст.2 ФЗ № 247</w:t>
            </w:r>
            <w:r w:rsidR="000E46F3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запрещает устанавливать «обязательные требования» </w:t>
            </w:r>
            <w:r w:rsidR="00205A1F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законами,</w:t>
            </w:r>
            <w:r w:rsidR="00460EC3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не относящимися к уровню – федерального закона или нормативно правового акта Президента Российской Федерации</w:t>
            </w:r>
            <w:r w:rsidR="00741C9E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, Правительства Российской Федерации.</w:t>
            </w:r>
          </w:p>
          <w:p w:rsidR="00D25E92" w:rsidRPr="000C16D0" w:rsidRDefault="00205A1F" w:rsidP="00567932">
            <w:pPr>
              <w:pStyle w:val="a6"/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Возражаем в целом против принятия указанных изменений так как ранее в Закон Забайкальского края от 26 декабря 2011 года №</w:t>
            </w:r>
            <w:r w:rsidR="00030ECC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616-ЗЗК «Об отдельных вопросах реализации Федерального закона «О государственном регулировании производства и оборота этилового </w:t>
            </w:r>
            <w:r w:rsidR="002A3A20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спирта, алкогольной и спиртосодержащей продукции и об ограничении потребления (распития) алкогольной продукции» н</w:t>
            </w:r>
            <w:r w:rsidR="00567932" w:rsidRPr="000C16D0"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а территории Забайкальского края» было внесено – 24 изменения, до настоящего момента положительных результатов в отношении заявленных целей не достигнуто.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37" w:rsidRPr="003874C9" w:rsidRDefault="00890037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AF1097" w:rsidRPr="00350538" w:rsidTr="00B301ED">
        <w:trPr>
          <w:trHeight w:val="268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Default="00AF1097" w:rsidP="00A37A84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lastRenderedPageBreak/>
              <w:t>Общее количество поступивших предложений, замечаний</w:t>
            </w:r>
          </w:p>
          <w:p w:rsidR="00743A05" w:rsidRDefault="00743A05" w:rsidP="00A37A84">
            <w:pPr>
              <w:spacing w:after="0" w:line="240" w:lineRule="auto"/>
              <w:rPr>
                <w:rFonts w:ascii="Times New Roman" w:hAnsi="Times New Roman"/>
              </w:rPr>
            </w:pPr>
            <w:r w:rsidRPr="00743A05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  <w:p w:rsidR="00743A05" w:rsidRDefault="00743A05" w:rsidP="00A37A84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293DBC" w:rsidRPr="00AF1097" w:rsidRDefault="00743A05" w:rsidP="00A37A84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неучтенных предложений, замечаний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AF1097" w:rsidRDefault="000C16D0" w:rsidP="0025071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:rsidR="00C83521" w:rsidRPr="00C83521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Ф.И.О. исполнителя отчета:</w:t>
      </w:r>
      <w:r w:rsidR="00820D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2E5C">
        <w:rPr>
          <w:rFonts w:ascii="Times New Roman" w:eastAsia="Times New Roman" w:hAnsi="Times New Roman"/>
          <w:b/>
          <w:sz w:val="24"/>
          <w:szCs w:val="24"/>
          <w:lang w:eastAsia="ru-RU"/>
        </w:rPr>
        <w:t>Сажина Г.В.</w:t>
      </w:r>
      <w:bookmarkStart w:id="0" w:name="_GoBack"/>
      <w:bookmarkEnd w:id="0"/>
    </w:p>
    <w:p w:rsidR="00C83521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C83521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29" w:rsidRDefault="00EF2329" w:rsidP="00A65223">
      <w:pPr>
        <w:spacing w:after="0" w:line="240" w:lineRule="auto"/>
      </w:pPr>
      <w:r>
        <w:separator/>
      </w:r>
    </w:p>
  </w:endnote>
  <w:endnote w:type="continuationSeparator" w:id="0">
    <w:p w:rsidR="00EF2329" w:rsidRDefault="00EF2329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29" w:rsidRDefault="00EF2329" w:rsidP="00A65223">
      <w:pPr>
        <w:spacing w:after="0" w:line="240" w:lineRule="auto"/>
      </w:pPr>
      <w:r>
        <w:separator/>
      </w:r>
    </w:p>
  </w:footnote>
  <w:footnote w:type="continuationSeparator" w:id="0">
    <w:p w:rsidR="00EF2329" w:rsidRDefault="00EF2329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44D"/>
    <w:multiLevelType w:val="hybridMultilevel"/>
    <w:tmpl w:val="031A66B8"/>
    <w:lvl w:ilvl="0" w:tplc="CB7A9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0FE41DE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032E190A"/>
    <w:multiLevelType w:val="hybridMultilevel"/>
    <w:tmpl w:val="75781B0E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3BD05FA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4EE4FD6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D623E5"/>
    <w:multiLevelType w:val="hybridMultilevel"/>
    <w:tmpl w:val="11AE9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2420F"/>
    <w:multiLevelType w:val="hybridMultilevel"/>
    <w:tmpl w:val="08A4D6A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E0F41"/>
    <w:multiLevelType w:val="hybridMultilevel"/>
    <w:tmpl w:val="C2140512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E3783"/>
    <w:multiLevelType w:val="hybridMultilevel"/>
    <w:tmpl w:val="1A06D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B65E58"/>
    <w:multiLevelType w:val="hybridMultilevel"/>
    <w:tmpl w:val="D01A1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3105"/>
    <w:multiLevelType w:val="hybridMultilevel"/>
    <w:tmpl w:val="7F02EDDC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43DF5"/>
    <w:multiLevelType w:val="hybridMultilevel"/>
    <w:tmpl w:val="53009464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07DEC"/>
    <w:multiLevelType w:val="hybridMultilevel"/>
    <w:tmpl w:val="07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B1A4A"/>
    <w:multiLevelType w:val="hybridMultilevel"/>
    <w:tmpl w:val="50D68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DA11CC"/>
    <w:multiLevelType w:val="hybridMultilevel"/>
    <w:tmpl w:val="9718053C"/>
    <w:lvl w:ilvl="0" w:tplc="2AFA45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B0FDA"/>
    <w:multiLevelType w:val="hybridMultilevel"/>
    <w:tmpl w:val="C0CA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7626E"/>
    <w:multiLevelType w:val="hybridMultilevel"/>
    <w:tmpl w:val="DCE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B25D3"/>
    <w:multiLevelType w:val="hybridMultilevel"/>
    <w:tmpl w:val="10CCB48A"/>
    <w:lvl w:ilvl="0" w:tplc="B83425D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8409B"/>
    <w:multiLevelType w:val="hybridMultilevel"/>
    <w:tmpl w:val="3DE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A2240"/>
    <w:multiLevelType w:val="hybridMultilevel"/>
    <w:tmpl w:val="3A9614FC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38B23552"/>
    <w:multiLevelType w:val="hybridMultilevel"/>
    <w:tmpl w:val="A1E6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4F7F"/>
    <w:multiLevelType w:val="hybridMultilevel"/>
    <w:tmpl w:val="B178EED2"/>
    <w:lvl w:ilvl="0" w:tplc="B56474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081E23"/>
    <w:multiLevelType w:val="hybridMultilevel"/>
    <w:tmpl w:val="C38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05826"/>
    <w:multiLevelType w:val="hybridMultilevel"/>
    <w:tmpl w:val="FE50F20C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14F2752"/>
    <w:multiLevelType w:val="hybridMultilevel"/>
    <w:tmpl w:val="6358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E5CC5"/>
    <w:multiLevelType w:val="hybridMultilevel"/>
    <w:tmpl w:val="8072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43558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B9B4B9F"/>
    <w:multiLevelType w:val="hybridMultilevel"/>
    <w:tmpl w:val="A352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C5198"/>
    <w:multiLevelType w:val="hybridMultilevel"/>
    <w:tmpl w:val="03A4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47332"/>
    <w:multiLevelType w:val="hybridMultilevel"/>
    <w:tmpl w:val="52E22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33A6A"/>
    <w:multiLevelType w:val="hybridMultilevel"/>
    <w:tmpl w:val="41608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802E9"/>
    <w:multiLevelType w:val="hybridMultilevel"/>
    <w:tmpl w:val="B9A699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 w15:restartNumberingAfterBreak="0">
    <w:nsid w:val="5BA93CDE"/>
    <w:multiLevelType w:val="hybridMultilevel"/>
    <w:tmpl w:val="95A0C0B0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5D461CB9"/>
    <w:multiLevelType w:val="hybridMultilevel"/>
    <w:tmpl w:val="15D4E4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CA7329"/>
    <w:multiLevelType w:val="hybridMultilevel"/>
    <w:tmpl w:val="5E0A1356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13B6D83"/>
    <w:multiLevelType w:val="hybridMultilevel"/>
    <w:tmpl w:val="41608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13717"/>
    <w:multiLevelType w:val="hybridMultilevel"/>
    <w:tmpl w:val="204E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D4449"/>
    <w:multiLevelType w:val="hybridMultilevel"/>
    <w:tmpl w:val="8234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81955"/>
    <w:multiLevelType w:val="hybridMultilevel"/>
    <w:tmpl w:val="7812AD32"/>
    <w:lvl w:ilvl="0" w:tplc="F84C0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90B51"/>
    <w:multiLevelType w:val="hybridMultilevel"/>
    <w:tmpl w:val="5970BADC"/>
    <w:lvl w:ilvl="0" w:tplc="98E40B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EF5591"/>
    <w:multiLevelType w:val="hybridMultilevel"/>
    <w:tmpl w:val="95EABD60"/>
    <w:lvl w:ilvl="0" w:tplc="E616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97A4160"/>
    <w:multiLevelType w:val="hybridMultilevel"/>
    <w:tmpl w:val="92509030"/>
    <w:lvl w:ilvl="0" w:tplc="EC8EC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D6CB1"/>
    <w:multiLevelType w:val="multilevel"/>
    <w:tmpl w:val="13D0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42874A1"/>
    <w:multiLevelType w:val="hybridMultilevel"/>
    <w:tmpl w:val="DB10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B4C2E"/>
    <w:multiLevelType w:val="hybridMultilevel"/>
    <w:tmpl w:val="F212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626AF"/>
    <w:multiLevelType w:val="hybridMultilevel"/>
    <w:tmpl w:val="57E0A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67F0F"/>
    <w:multiLevelType w:val="hybridMultilevel"/>
    <w:tmpl w:val="A58C99D4"/>
    <w:lvl w:ilvl="0" w:tplc="FB184E4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6"/>
  </w:num>
  <w:num w:numId="7">
    <w:abstractNumId w:val="8"/>
  </w:num>
  <w:num w:numId="8">
    <w:abstractNumId w:val="33"/>
  </w:num>
  <w:num w:numId="9">
    <w:abstractNumId w:val="41"/>
  </w:num>
  <w:num w:numId="10">
    <w:abstractNumId w:val="19"/>
  </w:num>
  <w:num w:numId="11">
    <w:abstractNumId w:val="32"/>
  </w:num>
  <w:num w:numId="12">
    <w:abstractNumId w:val="47"/>
  </w:num>
  <w:num w:numId="13">
    <w:abstractNumId w:val="34"/>
  </w:num>
  <w:num w:numId="14">
    <w:abstractNumId w:val="26"/>
  </w:num>
  <w:num w:numId="15">
    <w:abstractNumId w:val="11"/>
  </w:num>
  <w:num w:numId="16">
    <w:abstractNumId w:val="3"/>
  </w:num>
  <w:num w:numId="17">
    <w:abstractNumId w:val="6"/>
  </w:num>
  <w:num w:numId="18">
    <w:abstractNumId w:val="10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23"/>
  </w:num>
  <w:num w:numId="22">
    <w:abstractNumId w:val="7"/>
  </w:num>
  <w:num w:numId="23">
    <w:abstractNumId w:val="2"/>
  </w:num>
  <w:num w:numId="24">
    <w:abstractNumId w:val="18"/>
  </w:num>
  <w:num w:numId="25">
    <w:abstractNumId w:val="42"/>
  </w:num>
  <w:num w:numId="26">
    <w:abstractNumId w:val="40"/>
  </w:num>
  <w:num w:numId="27">
    <w:abstractNumId w:val="4"/>
  </w:num>
  <w:num w:numId="28">
    <w:abstractNumId w:val="1"/>
  </w:num>
  <w:num w:numId="29">
    <w:abstractNumId w:val="37"/>
  </w:num>
  <w:num w:numId="30">
    <w:abstractNumId w:val="27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4"/>
  </w:num>
  <w:num w:numId="34">
    <w:abstractNumId w:val="25"/>
  </w:num>
  <w:num w:numId="35">
    <w:abstractNumId w:val="24"/>
  </w:num>
  <w:num w:numId="36">
    <w:abstractNumId w:val="5"/>
  </w:num>
  <w:num w:numId="37">
    <w:abstractNumId w:val="0"/>
  </w:num>
  <w:num w:numId="38">
    <w:abstractNumId w:val="9"/>
  </w:num>
  <w:num w:numId="39">
    <w:abstractNumId w:val="20"/>
  </w:num>
  <w:num w:numId="40">
    <w:abstractNumId w:val="21"/>
  </w:num>
  <w:num w:numId="41">
    <w:abstractNumId w:val="31"/>
  </w:num>
  <w:num w:numId="42">
    <w:abstractNumId w:val="28"/>
  </w:num>
  <w:num w:numId="43">
    <w:abstractNumId w:val="46"/>
  </w:num>
  <w:num w:numId="44">
    <w:abstractNumId w:val="45"/>
  </w:num>
  <w:num w:numId="45">
    <w:abstractNumId w:val="38"/>
  </w:num>
  <w:num w:numId="46">
    <w:abstractNumId w:val="16"/>
  </w:num>
  <w:num w:numId="47">
    <w:abstractNumId w:val="29"/>
  </w:num>
  <w:num w:numId="48">
    <w:abstractNumId w:val="13"/>
  </w:num>
  <w:num w:numId="49">
    <w:abstractNumId w:val="30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0ECC"/>
    <w:rsid w:val="00032481"/>
    <w:rsid w:val="00034595"/>
    <w:rsid w:val="00034B87"/>
    <w:rsid w:val="00034D97"/>
    <w:rsid w:val="00035F4A"/>
    <w:rsid w:val="00041ED5"/>
    <w:rsid w:val="00051431"/>
    <w:rsid w:val="0006107B"/>
    <w:rsid w:val="000634F9"/>
    <w:rsid w:val="000660E6"/>
    <w:rsid w:val="00071F16"/>
    <w:rsid w:val="00077BFD"/>
    <w:rsid w:val="00080FFF"/>
    <w:rsid w:val="00081902"/>
    <w:rsid w:val="000C0951"/>
    <w:rsid w:val="000C16D0"/>
    <w:rsid w:val="000C2172"/>
    <w:rsid w:val="000C3B3C"/>
    <w:rsid w:val="000C5CF8"/>
    <w:rsid w:val="000D12C0"/>
    <w:rsid w:val="000D45F4"/>
    <w:rsid w:val="000D65E4"/>
    <w:rsid w:val="000D717B"/>
    <w:rsid w:val="000E3FA7"/>
    <w:rsid w:val="000E46F3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70782"/>
    <w:rsid w:val="001721EB"/>
    <w:rsid w:val="00175F02"/>
    <w:rsid w:val="0018303F"/>
    <w:rsid w:val="00184A55"/>
    <w:rsid w:val="00190EBB"/>
    <w:rsid w:val="00194AD1"/>
    <w:rsid w:val="00194B0E"/>
    <w:rsid w:val="00197DB3"/>
    <w:rsid w:val="001A189B"/>
    <w:rsid w:val="001A527F"/>
    <w:rsid w:val="001A545E"/>
    <w:rsid w:val="001A5F98"/>
    <w:rsid w:val="001A785F"/>
    <w:rsid w:val="001B6DD0"/>
    <w:rsid w:val="001B7631"/>
    <w:rsid w:val="001B79BF"/>
    <w:rsid w:val="001C04F4"/>
    <w:rsid w:val="001D1827"/>
    <w:rsid w:val="001E264C"/>
    <w:rsid w:val="001E2E5C"/>
    <w:rsid w:val="001E41B1"/>
    <w:rsid w:val="001F2315"/>
    <w:rsid w:val="001F50DE"/>
    <w:rsid w:val="00200393"/>
    <w:rsid w:val="00203012"/>
    <w:rsid w:val="00205A1F"/>
    <w:rsid w:val="00205DBA"/>
    <w:rsid w:val="00207678"/>
    <w:rsid w:val="00211A23"/>
    <w:rsid w:val="0021230D"/>
    <w:rsid w:val="002201AF"/>
    <w:rsid w:val="00224152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3A20"/>
    <w:rsid w:val="002A4BE3"/>
    <w:rsid w:val="002A5BAE"/>
    <w:rsid w:val="002A5F41"/>
    <w:rsid w:val="002A703B"/>
    <w:rsid w:val="002B2A5A"/>
    <w:rsid w:val="002C04A4"/>
    <w:rsid w:val="002C116B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12B1C"/>
    <w:rsid w:val="00313A66"/>
    <w:rsid w:val="00320C80"/>
    <w:rsid w:val="003213D2"/>
    <w:rsid w:val="0032413C"/>
    <w:rsid w:val="0032696B"/>
    <w:rsid w:val="00330876"/>
    <w:rsid w:val="00332D4F"/>
    <w:rsid w:val="003354D1"/>
    <w:rsid w:val="003362F6"/>
    <w:rsid w:val="00342AE8"/>
    <w:rsid w:val="0034386C"/>
    <w:rsid w:val="00345A2D"/>
    <w:rsid w:val="00345F85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4024FD"/>
    <w:rsid w:val="00403003"/>
    <w:rsid w:val="0040335A"/>
    <w:rsid w:val="004137BD"/>
    <w:rsid w:val="0041592A"/>
    <w:rsid w:val="00416A82"/>
    <w:rsid w:val="004219C1"/>
    <w:rsid w:val="00432A76"/>
    <w:rsid w:val="00433410"/>
    <w:rsid w:val="00443315"/>
    <w:rsid w:val="00454AEF"/>
    <w:rsid w:val="00460EC3"/>
    <w:rsid w:val="00463D8B"/>
    <w:rsid w:val="00467AE4"/>
    <w:rsid w:val="004711E3"/>
    <w:rsid w:val="004950F1"/>
    <w:rsid w:val="004A5462"/>
    <w:rsid w:val="004B41C8"/>
    <w:rsid w:val="004B6732"/>
    <w:rsid w:val="004B7E72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67932"/>
    <w:rsid w:val="00574458"/>
    <w:rsid w:val="00582B63"/>
    <w:rsid w:val="00583540"/>
    <w:rsid w:val="00583FB1"/>
    <w:rsid w:val="00586CB5"/>
    <w:rsid w:val="0059280B"/>
    <w:rsid w:val="00595CC2"/>
    <w:rsid w:val="005A5C51"/>
    <w:rsid w:val="005A783D"/>
    <w:rsid w:val="005A7876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544B"/>
    <w:rsid w:val="00667FC7"/>
    <w:rsid w:val="0067456F"/>
    <w:rsid w:val="006832DD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029A5"/>
    <w:rsid w:val="00712272"/>
    <w:rsid w:val="007134EB"/>
    <w:rsid w:val="00714C1C"/>
    <w:rsid w:val="007207DB"/>
    <w:rsid w:val="007225E1"/>
    <w:rsid w:val="007239F2"/>
    <w:rsid w:val="007261F1"/>
    <w:rsid w:val="0072676F"/>
    <w:rsid w:val="007319D4"/>
    <w:rsid w:val="00732A14"/>
    <w:rsid w:val="00736E52"/>
    <w:rsid w:val="007410DD"/>
    <w:rsid w:val="00741C9E"/>
    <w:rsid w:val="00743A05"/>
    <w:rsid w:val="0075369C"/>
    <w:rsid w:val="0075668A"/>
    <w:rsid w:val="00761366"/>
    <w:rsid w:val="00762A56"/>
    <w:rsid w:val="00765D07"/>
    <w:rsid w:val="00781384"/>
    <w:rsid w:val="00785C24"/>
    <w:rsid w:val="0079155E"/>
    <w:rsid w:val="00795390"/>
    <w:rsid w:val="00795D90"/>
    <w:rsid w:val="007A7264"/>
    <w:rsid w:val="007B0B19"/>
    <w:rsid w:val="007C3B7E"/>
    <w:rsid w:val="007C403B"/>
    <w:rsid w:val="007D632A"/>
    <w:rsid w:val="007E3CCB"/>
    <w:rsid w:val="007E496B"/>
    <w:rsid w:val="007E60EE"/>
    <w:rsid w:val="007E6562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2022A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87A24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5BFD"/>
    <w:rsid w:val="009204F0"/>
    <w:rsid w:val="0092086B"/>
    <w:rsid w:val="00923566"/>
    <w:rsid w:val="00926799"/>
    <w:rsid w:val="009330CB"/>
    <w:rsid w:val="00935FAC"/>
    <w:rsid w:val="00940573"/>
    <w:rsid w:val="00940989"/>
    <w:rsid w:val="00961E00"/>
    <w:rsid w:val="009716AC"/>
    <w:rsid w:val="00974C70"/>
    <w:rsid w:val="0098063C"/>
    <w:rsid w:val="0098774E"/>
    <w:rsid w:val="00993CBB"/>
    <w:rsid w:val="0099626D"/>
    <w:rsid w:val="009A1408"/>
    <w:rsid w:val="009A48AB"/>
    <w:rsid w:val="009A5782"/>
    <w:rsid w:val="009B4359"/>
    <w:rsid w:val="009B4665"/>
    <w:rsid w:val="009B586A"/>
    <w:rsid w:val="009C2EF5"/>
    <w:rsid w:val="009D4D94"/>
    <w:rsid w:val="009D79F3"/>
    <w:rsid w:val="009E16DA"/>
    <w:rsid w:val="009E7BB9"/>
    <w:rsid w:val="009F0227"/>
    <w:rsid w:val="009F3B4E"/>
    <w:rsid w:val="009F7DAE"/>
    <w:rsid w:val="00A0606D"/>
    <w:rsid w:val="00A1058E"/>
    <w:rsid w:val="00A124F8"/>
    <w:rsid w:val="00A1370F"/>
    <w:rsid w:val="00A15F40"/>
    <w:rsid w:val="00A23BB5"/>
    <w:rsid w:val="00A36681"/>
    <w:rsid w:val="00A37A84"/>
    <w:rsid w:val="00A463B9"/>
    <w:rsid w:val="00A46853"/>
    <w:rsid w:val="00A50670"/>
    <w:rsid w:val="00A50684"/>
    <w:rsid w:val="00A51C27"/>
    <w:rsid w:val="00A53003"/>
    <w:rsid w:val="00A54281"/>
    <w:rsid w:val="00A60302"/>
    <w:rsid w:val="00A65223"/>
    <w:rsid w:val="00A6552B"/>
    <w:rsid w:val="00A66252"/>
    <w:rsid w:val="00A72241"/>
    <w:rsid w:val="00A844D0"/>
    <w:rsid w:val="00A9117C"/>
    <w:rsid w:val="00A938A8"/>
    <w:rsid w:val="00A96785"/>
    <w:rsid w:val="00AA3E80"/>
    <w:rsid w:val="00AA6610"/>
    <w:rsid w:val="00AA6982"/>
    <w:rsid w:val="00AB109D"/>
    <w:rsid w:val="00AB1740"/>
    <w:rsid w:val="00AB7EB3"/>
    <w:rsid w:val="00AC54D2"/>
    <w:rsid w:val="00AE1502"/>
    <w:rsid w:val="00AE2140"/>
    <w:rsid w:val="00AE22A3"/>
    <w:rsid w:val="00AE373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4460B"/>
    <w:rsid w:val="00B4552E"/>
    <w:rsid w:val="00B62A15"/>
    <w:rsid w:val="00B63B9E"/>
    <w:rsid w:val="00B70009"/>
    <w:rsid w:val="00B81B68"/>
    <w:rsid w:val="00B93126"/>
    <w:rsid w:val="00B95693"/>
    <w:rsid w:val="00B969BE"/>
    <w:rsid w:val="00BA5057"/>
    <w:rsid w:val="00BB0EF0"/>
    <w:rsid w:val="00BB2C90"/>
    <w:rsid w:val="00BC0FE2"/>
    <w:rsid w:val="00BC206E"/>
    <w:rsid w:val="00BC316B"/>
    <w:rsid w:val="00BC33A8"/>
    <w:rsid w:val="00BC39B5"/>
    <w:rsid w:val="00BD0AF4"/>
    <w:rsid w:val="00BD2E86"/>
    <w:rsid w:val="00BD5F6A"/>
    <w:rsid w:val="00BD6601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173F1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521"/>
    <w:rsid w:val="00C85E57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41FDD"/>
    <w:rsid w:val="00D43164"/>
    <w:rsid w:val="00D438A0"/>
    <w:rsid w:val="00D44765"/>
    <w:rsid w:val="00D454E7"/>
    <w:rsid w:val="00D52CC4"/>
    <w:rsid w:val="00D56D71"/>
    <w:rsid w:val="00D5780B"/>
    <w:rsid w:val="00D65647"/>
    <w:rsid w:val="00D6711B"/>
    <w:rsid w:val="00D72470"/>
    <w:rsid w:val="00D861EF"/>
    <w:rsid w:val="00D928DF"/>
    <w:rsid w:val="00DA7AAE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154BA"/>
    <w:rsid w:val="00E158A5"/>
    <w:rsid w:val="00E20A11"/>
    <w:rsid w:val="00E2219A"/>
    <w:rsid w:val="00E23AB0"/>
    <w:rsid w:val="00E30312"/>
    <w:rsid w:val="00E30ACB"/>
    <w:rsid w:val="00E32EEF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D22"/>
    <w:rsid w:val="00ED70A3"/>
    <w:rsid w:val="00EE6F13"/>
    <w:rsid w:val="00EF13BF"/>
    <w:rsid w:val="00EF2329"/>
    <w:rsid w:val="00EF5D04"/>
    <w:rsid w:val="00EF77A4"/>
    <w:rsid w:val="00F017D2"/>
    <w:rsid w:val="00F0280E"/>
    <w:rsid w:val="00F043FE"/>
    <w:rsid w:val="00F046A5"/>
    <w:rsid w:val="00F04E66"/>
    <w:rsid w:val="00F102AF"/>
    <w:rsid w:val="00F10B2D"/>
    <w:rsid w:val="00F113E1"/>
    <w:rsid w:val="00F156A9"/>
    <w:rsid w:val="00F17FFD"/>
    <w:rsid w:val="00F21BB8"/>
    <w:rsid w:val="00F24226"/>
    <w:rsid w:val="00F25A4D"/>
    <w:rsid w:val="00F25DBE"/>
    <w:rsid w:val="00F26E97"/>
    <w:rsid w:val="00F34613"/>
    <w:rsid w:val="00F34A72"/>
    <w:rsid w:val="00F366BB"/>
    <w:rsid w:val="00F4139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3E63"/>
  <w15:docId w15:val="{811B33FD-1241-476C-AB24-6A406C6E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k.75.ru/deyatel-nost/ocenka-reguliruyuschego-vozdeystviya/ocenka-proektov/2025-god/proekty-rst/412952-proekt-izmeneniy-v-616-zzk-ot-26-06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5&amp;dst=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E7072-005E-4C59-98B3-9E30ABC1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Игнатьева Ольга</cp:lastModifiedBy>
  <cp:revision>16</cp:revision>
  <cp:lastPrinted>2025-08-02T10:14:00Z</cp:lastPrinted>
  <dcterms:created xsi:type="dcterms:W3CDTF">2025-01-16T03:41:00Z</dcterms:created>
  <dcterms:modified xsi:type="dcterms:W3CDTF">2025-08-02T10:26:00Z</dcterms:modified>
</cp:coreProperties>
</file>